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3D13" w:rsidRPr="004C5508" w:rsidRDefault="00B326FC" w:rsidP="00B326FC">
      <w:pPr>
        <w:jc w:val="center"/>
        <w:rPr>
          <w:rFonts w:cs="B Titr" w:hint="cs"/>
          <w:sz w:val="40"/>
          <w:szCs w:val="40"/>
          <w:rtl/>
        </w:rPr>
      </w:pPr>
      <w:r w:rsidRPr="004C5508">
        <w:rPr>
          <w:rFonts w:cs="B Titr" w:hint="cs"/>
          <w:sz w:val="40"/>
          <w:szCs w:val="40"/>
          <w:rtl/>
        </w:rPr>
        <w:t>اطلاعيه مهم بازه زمانبدي انتخاب واحد بهمن 94 (942)</w:t>
      </w:r>
    </w:p>
    <w:tbl>
      <w:tblPr>
        <w:tblStyle w:val="TableGrid"/>
        <w:bidiVisual/>
        <w:tblW w:w="0" w:type="auto"/>
        <w:tblLook w:val="04A0"/>
      </w:tblPr>
      <w:tblGrid>
        <w:gridCol w:w="4449"/>
        <w:gridCol w:w="2977"/>
        <w:gridCol w:w="2835"/>
        <w:gridCol w:w="2693"/>
        <w:gridCol w:w="2660"/>
      </w:tblGrid>
      <w:tr w:rsidR="0055083F" w:rsidRPr="0055083F" w:rsidTr="004C5508">
        <w:trPr>
          <w:trHeight w:val="244"/>
        </w:trPr>
        <w:tc>
          <w:tcPr>
            <w:tcW w:w="444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55083F" w:rsidRDefault="0055083F" w:rsidP="0055083F">
            <w:pPr>
              <w:spacing w:line="480" w:lineRule="auto"/>
              <w:rPr>
                <w:rFonts w:cs="B Titr" w:hint="cs"/>
                <w:sz w:val="36"/>
                <w:szCs w:val="36"/>
                <w:rtl/>
              </w:rPr>
            </w:pPr>
          </w:p>
          <w:p w:rsidR="0055083F" w:rsidRPr="0055083F" w:rsidRDefault="0055083F" w:rsidP="0055083F">
            <w:pPr>
              <w:spacing w:line="480" w:lineRule="auto"/>
              <w:rPr>
                <w:rFonts w:cs="B Titr"/>
                <w:sz w:val="36"/>
                <w:szCs w:val="36"/>
                <w:rtl/>
              </w:rPr>
            </w:pPr>
            <w:r w:rsidRPr="0055083F">
              <w:rPr>
                <w:rFonts w:cs="B Titr" w:hint="cs"/>
                <w:sz w:val="36"/>
                <w:szCs w:val="36"/>
                <w:rtl/>
              </w:rPr>
              <w:t>آموزشكده امام خميني (ره) قاين</w:t>
            </w:r>
          </w:p>
        </w:tc>
        <w:tc>
          <w:tcPr>
            <w:tcW w:w="5812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5083F" w:rsidRPr="0055083F" w:rsidRDefault="0055083F" w:rsidP="00B326FC">
            <w:pPr>
              <w:jc w:val="center"/>
              <w:rPr>
                <w:rFonts w:cs="B Titr"/>
                <w:sz w:val="36"/>
                <w:szCs w:val="36"/>
                <w:rtl/>
              </w:rPr>
            </w:pPr>
            <w:r w:rsidRPr="0055083F">
              <w:rPr>
                <w:rFonts w:cs="B Titr" w:hint="cs"/>
                <w:sz w:val="36"/>
                <w:szCs w:val="36"/>
                <w:rtl/>
              </w:rPr>
              <w:t>شنبه 10/11/1394</w:t>
            </w:r>
          </w:p>
        </w:tc>
        <w:tc>
          <w:tcPr>
            <w:tcW w:w="5353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5083F" w:rsidRPr="0055083F" w:rsidRDefault="0055083F" w:rsidP="00B326FC">
            <w:pPr>
              <w:jc w:val="center"/>
              <w:rPr>
                <w:rFonts w:cs="B Titr" w:hint="cs"/>
                <w:sz w:val="36"/>
                <w:szCs w:val="36"/>
                <w:rtl/>
              </w:rPr>
            </w:pPr>
            <w:r w:rsidRPr="0055083F">
              <w:rPr>
                <w:rFonts w:cs="B Titr" w:hint="cs"/>
                <w:sz w:val="36"/>
                <w:szCs w:val="36"/>
                <w:rtl/>
              </w:rPr>
              <w:t>يكشنبه 11/11/1394</w:t>
            </w:r>
          </w:p>
        </w:tc>
      </w:tr>
      <w:tr w:rsidR="0055083F" w:rsidRPr="0055083F" w:rsidTr="004C5508">
        <w:trPr>
          <w:trHeight w:val="245"/>
        </w:trPr>
        <w:tc>
          <w:tcPr>
            <w:tcW w:w="4449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55083F" w:rsidRPr="0055083F" w:rsidRDefault="0055083F" w:rsidP="00B326FC">
            <w:pPr>
              <w:jc w:val="center"/>
              <w:rPr>
                <w:rFonts w:cs="B Titr" w:hint="cs"/>
                <w:sz w:val="36"/>
                <w:szCs w:val="36"/>
                <w:rtl/>
              </w:rPr>
            </w:pPr>
          </w:p>
        </w:tc>
        <w:tc>
          <w:tcPr>
            <w:tcW w:w="29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5083F" w:rsidRPr="004C5508" w:rsidRDefault="0055083F" w:rsidP="00B326FC">
            <w:pPr>
              <w:jc w:val="center"/>
              <w:rPr>
                <w:rFonts w:cs="B Titr"/>
                <w:sz w:val="34"/>
                <w:szCs w:val="34"/>
                <w:rtl/>
              </w:rPr>
            </w:pPr>
            <w:r w:rsidRPr="004C5508">
              <w:rPr>
                <w:rFonts w:cs="B Titr" w:hint="cs"/>
                <w:sz w:val="34"/>
                <w:szCs w:val="34"/>
                <w:rtl/>
              </w:rPr>
              <w:t>8 صبح لغايت 8 صبح فردا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5083F" w:rsidRPr="004C5508" w:rsidRDefault="0055083F" w:rsidP="00B326FC">
            <w:pPr>
              <w:jc w:val="center"/>
              <w:rPr>
                <w:rFonts w:cs="B Titr"/>
                <w:sz w:val="34"/>
                <w:szCs w:val="34"/>
                <w:rtl/>
              </w:rPr>
            </w:pPr>
            <w:r w:rsidRPr="004C5508">
              <w:rPr>
                <w:rFonts w:cs="B Titr" w:hint="cs"/>
                <w:sz w:val="34"/>
                <w:szCs w:val="34"/>
                <w:rtl/>
              </w:rPr>
              <w:t>14 صبح لغايت 8 صبح فردا</w:t>
            </w:r>
          </w:p>
        </w:tc>
        <w:tc>
          <w:tcPr>
            <w:tcW w:w="26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5083F" w:rsidRPr="004C5508" w:rsidRDefault="0055083F" w:rsidP="00B326FC">
            <w:pPr>
              <w:jc w:val="center"/>
              <w:rPr>
                <w:rFonts w:cs="B Titr"/>
                <w:sz w:val="34"/>
                <w:szCs w:val="34"/>
                <w:rtl/>
              </w:rPr>
            </w:pPr>
            <w:r w:rsidRPr="004C5508">
              <w:rPr>
                <w:rFonts w:cs="B Titr" w:hint="cs"/>
                <w:sz w:val="34"/>
                <w:szCs w:val="34"/>
                <w:rtl/>
              </w:rPr>
              <w:t>8 صبح لغايت 8 صبح فردا</w:t>
            </w:r>
          </w:p>
        </w:tc>
        <w:tc>
          <w:tcPr>
            <w:tcW w:w="26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5083F" w:rsidRPr="004C5508" w:rsidRDefault="0055083F" w:rsidP="00B326FC">
            <w:pPr>
              <w:jc w:val="center"/>
              <w:rPr>
                <w:rFonts w:cs="B Titr"/>
                <w:sz w:val="34"/>
                <w:szCs w:val="34"/>
                <w:rtl/>
              </w:rPr>
            </w:pPr>
            <w:r w:rsidRPr="004C5508">
              <w:rPr>
                <w:rFonts w:cs="B Titr" w:hint="cs"/>
                <w:sz w:val="34"/>
                <w:szCs w:val="34"/>
                <w:rtl/>
              </w:rPr>
              <w:t>14 صبح لغايت 8 صبح فردا</w:t>
            </w:r>
          </w:p>
        </w:tc>
      </w:tr>
      <w:tr w:rsidR="0055083F" w:rsidRPr="0055083F" w:rsidTr="004C5508">
        <w:tc>
          <w:tcPr>
            <w:tcW w:w="4449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5083F" w:rsidRPr="0055083F" w:rsidRDefault="0055083F" w:rsidP="00B326FC">
            <w:pPr>
              <w:jc w:val="center"/>
              <w:rPr>
                <w:rFonts w:cs="B Titr"/>
                <w:sz w:val="36"/>
                <w:szCs w:val="36"/>
                <w:rtl/>
              </w:rPr>
            </w:pPr>
          </w:p>
        </w:tc>
        <w:tc>
          <w:tcPr>
            <w:tcW w:w="29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5083F" w:rsidRPr="004C5508" w:rsidRDefault="0055083F" w:rsidP="00B326FC">
            <w:pPr>
              <w:jc w:val="center"/>
              <w:rPr>
                <w:rFonts w:cs="B Titr"/>
                <w:sz w:val="34"/>
                <w:szCs w:val="34"/>
                <w:rtl/>
              </w:rPr>
            </w:pPr>
            <w:r w:rsidRPr="004C5508">
              <w:rPr>
                <w:rFonts w:cs="B Titr" w:hint="cs"/>
                <w:sz w:val="32"/>
                <w:szCs w:val="32"/>
                <w:rtl/>
              </w:rPr>
              <w:t>ورودي 922 و قبل از آن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5083F" w:rsidRPr="004C5508" w:rsidRDefault="0055083F" w:rsidP="004C5508">
            <w:pPr>
              <w:jc w:val="center"/>
              <w:rPr>
                <w:rFonts w:cs="B Titr"/>
                <w:sz w:val="34"/>
                <w:szCs w:val="34"/>
                <w:rtl/>
              </w:rPr>
            </w:pPr>
            <w:r w:rsidRPr="004C5508">
              <w:rPr>
                <w:rFonts w:cs="B Titr" w:hint="cs"/>
                <w:sz w:val="34"/>
                <w:szCs w:val="34"/>
                <w:rtl/>
              </w:rPr>
              <w:t>ورودي 931</w:t>
            </w:r>
          </w:p>
        </w:tc>
        <w:tc>
          <w:tcPr>
            <w:tcW w:w="26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5083F" w:rsidRPr="004C5508" w:rsidRDefault="0055083F" w:rsidP="00B326FC">
            <w:pPr>
              <w:jc w:val="center"/>
              <w:rPr>
                <w:rFonts w:cs="B Titr"/>
                <w:sz w:val="34"/>
                <w:szCs w:val="34"/>
                <w:rtl/>
              </w:rPr>
            </w:pPr>
            <w:r w:rsidRPr="004C5508">
              <w:rPr>
                <w:rFonts w:cs="B Titr" w:hint="cs"/>
                <w:sz w:val="34"/>
                <w:szCs w:val="34"/>
                <w:rtl/>
              </w:rPr>
              <w:t>ورودي 932</w:t>
            </w:r>
          </w:p>
        </w:tc>
        <w:tc>
          <w:tcPr>
            <w:tcW w:w="26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5083F" w:rsidRPr="004C5508" w:rsidRDefault="0055083F" w:rsidP="00B326FC">
            <w:pPr>
              <w:jc w:val="center"/>
              <w:rPr>
                <w:rFonts w:cs="B Titr"/>
                <w:sz w:val="34"/>
                <w:szCs w:val="34"/>
                <w:rtl/>
              </w:rPr>
            </w:pPr>
            <w:r w:rsidRPr="004C5508">
              <w:rPr>
                <w:rFonts w:cs="B Titr" w:hint="cs"/>
                <w:sz w:val="34"/>
                <w:szCs w:val="34"/>
                <w:rtl/>
              </w:rPr>
              <w:t>ورودي 941</w:t>
            </w:r>
          </w:p>
        </w:tc>
      </w:tr>
      <w:tr w:rsidR="00B326FC" w:rsidRPr="0055083F" w:rsidTr="0055083F">
        <w:trPr>
          <w:trHeight w:val="516"/>
        </w:trPr>
        <w:tc>
          <w:tcPr>
            <w:tcW w:w="4449" w:type="dxa"/>
            <w:vMerge w:val="restart"/>
            <w:tcBorders>
              <w:top w:val="single" w:sz="18" w:space="0" w:color="auto"/>
              <w:left w:val="nil"/>
              <w:bottom w:val="nil"/>
              <w:right w:val="nil"/>
            </w:tcBorders>
          </w:tcPr>
          <w:p w:rsidR="00B326FC" w:rsidRDefault="00B326FC" w:rsidP="0055083F">
            <w:pPr>
              <w:jc w:val="center"/>
              <w:rPr>
                <w:rFonts w:cs="B Titr" w:hint="cs"/>
                <w:sz w:val="36"/>
                <w:szCs w:val="36"/>
                <w:rtl/>
              </w:rPr>
            </w:pPr>
          </w:p>
          <w:p w:rsidR="004C5508" w:rsidRDefault="004C5508" w:rsidP="0055083F">
            <w:pPr>
              <w:jc w:val="center"/>
              <w:rPr>
                <w:rFonts w:cs="B Titr" w:hint="cs"/>
                <w:sz w:val="36"/>
                <w:szCs w:val="36"/>
                <w:rtl/>
              </w:rPr>
            </w:pPr>
          </w:p>
          <w:p w:rsidR="004C5508" w:rsidRPr="0055083F" w:rsidRDefault="004C5508" w:rsidP="0055083F">
            <w:pPr>
              <w:jc w:val="center"/>
              <w:rPr>
                <w:rFonts w:cs="B Titr"/>
                <w:sz w:val="36"/>
                <w:szCs w:val="36"/>
                <w:rtl/>
              </w:rPr>
            </w:pPr>
          </w:p>
        </w:tc>
        <w:tc>
          <w:tcPr>
            <w:tcW w:w="11165" w:type="dxa"/>
            <w:gridSpan w:val="4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B326FC" w:rsidRDefault="00B326FC" w:rsidP="0055083F">
            <w:pPr>
              <w:jc w:val="center"/>
              <w:rPr>
                <w:rFonts w:cs="B Titr" w:hint="cs"/>
                <w:sz w:val="36"/>
                <w:szCs w:val="36"/>
                <w:rtl/>
              </w:rPr>
            </w:pPr>
          </w:p>
          <w:p w:rsidR="0055083F" w:rsidRDefault="0055083F" w:rsidP="0055083F">
            <w:pPr>
              <w:jc w:val="center"/>
              <w:rPr>
                <w:rFonts w:cs="B Titr" w:hint="cs"/>
                <w:sz w:val="36"/>
                <w:szCs w:val="36"/>
                <w:rtl/>
              </w:rPr>
            </w:pPr>
          </w:p>
          <w:p w:rsidR="004C5508" w:rsidRDefault="004C5508" w:rsidP="0055083F">
            <w:pPr>
              <w:jc w:val="center"/>
              <w:rPr>
                <w:rFonts w:cs="B Titr" w:hint="cs"/>
                <w:sz w:val="36"/>
                <w:szCs w:val="36"/>
                <w:rtl/>
              </w:rPr>
            </w:pPr>
          </w:p>
          <w:p w:rsidR="004C5508" w:rsidRDefault="004C5508" w:rsidP="0055083F">
            <w:pPr>
              <w:jc w:val="center"/>
              <w:rPr>
                <w:rFonts w:cs="B Titr" w:hint="cs"/>
                <w:sz w:val="36"/>
                <w:szCs w:val="36"/>
                <w:rtl/>
              </w:rPr>
            </w:pPr>
          </w:p>
          <w:p w:rsidR="0055083F" w:rsidRPr="0055083F" w:rsidRDefault="0055083F" w:rsidP="0055083F">
            <w:pPr>
              <w:jc w:val="center"/>
              <w:rPr>
                <w:rFonts w:cs="B Titr" w:hint="cs"/>
                <w:sz w:val="36"/>
                <w:szCs w:val="36"/>
                <w:rtl/>
              </w:rPr>
            </w:pPr>
          </w:p>
        </w:tc>
      </w:tr>
      <w:tr w:rsidR="0055083F" w:rsidRPr="0055083F" w:rsidTr="0055083F">
        <w:tc>
          <w:tcPr>
            <w:tcW w:w="4449" w:type="dxa"/>
            <w:vMerge/>
            <w:tcBorders>
              <w:left w:val="nil"/>
              <w:bottom w:val="nil"/>
              <w:right w:val="single" w:sz="18" w:space="0" w:color="auto"/>
            </w:tcBorders>
          </w:tcPr>
          <w:p w:rsidR="0055083F" w:rsidRPr="0055083F" w:rsidRDefault="0055083F" w:rsidP="0055083F">
            <w:pPr>
              <w:jc w:val="center"/>
              <w:rPr>
                <w:rFonts w:cs="B Titr"/>
                <w:sz w:val="36"/>
                <w:szCs w:val="36"/>
                <w:rtl/>
              </w:rPr>
            </w:pPr>
          </w:p>
        </w:tc>
        <w:tc>
          <w:tcPr>
            <w:tcW w:w="11165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5083F" w:rsidRPr="0055083F" w:rsidRDefault="0055083F" w:rsidP="004C5508">
            <w:pPr>
              <w:jc w:val="center"/>
              <w:rPr>
                <w:rFonts w:cs="B Titr"/>
                <w:sz w:val="36"/>
                <w:szCs w:val="36"/>
                <w:rtl/>
              </w:rPr>
            </w:pPr>
            <w:r w:rsidRPr="0055083F">
              <w:rPr>
                <w:rFonts w:cs="B Titr" w:hint="cs"/>
                <w:sz w:val="36"/>
                <w:szCs w:val="36"/>
                <w:rtl/>
              </w:rPr>
              <w:t>دانشجويان جامانده روز جمعه (16/11/1394) آخرين فرصت انتخاب واحد مي باشد .</w:t>
            </w:r>
          </w:p>
        </w:tc>
      </w:tr>
    </w:tbl>
    <w:p w:rsidR="00B326FC" w:rsidRDefault="00B326FC" w:rsidP="00B326FC">
      <w:pPr>
        <w:jc w:val="center"/>
      </w:pPr>
    </w:p>
    <w:sectPr w:rsidR="00B326FC" w:rsidSect="0055083F">
      <w:pgSz w:w="16838" w:h="11906" w:orient="landscape"/>
      <w:pgMar w:top="720" w:right="720" w:bottom="720" w:left="720" w:header="708" w:footer="708" w:gutter="0"/>
      <w:pgBorders w:offsetFrom="page">
        <w:top w:val="single" w:sz="36" w:space="24" w:color="auto"/>
        <w:left w:val="single" w:sz="36" w:space="24" w:color="auto"/>
        <w:bottom w:val="single" w:sz="36" w:space="24" w:color="auto"/>
        <w:right w:val="single" w:sz="36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B326FC"/>
    <w:rsid w:val="00120391"/>
    <w:rsid w:val="00204070"/>
    <w:rsid w:val="0027796A"/>
    <w:rsid w:val="00307167"/>
    <w:rsid w:val="004C5508"/>
    <w:rsid w:val="0055083F"/>
    <w:rsid w:val="009F2137"/>
    <w:rsid w:val="00B326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before="240" w:after="200" w:line="72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7167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326FC"/>
    <w:pPr>
      <w:spacing w:before="0"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52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fani</Company>
  <LinksUpToDate>false</LinksUpToDate>
  <CharactersWithSpaces>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</dc:creator>
  <cp:keywords/>
  <dc:description/>
  <cp:lastModifiedBy>jani</cp:lastModifiedBy>
  <cp:revision>1</cp:revision>
  <cp:lastPrinted>2016-01-19T07:22:00Z</cp:lastPrinted>
  <dcterms:created xsi:type="dcterms:W3CDTF">2016-01-19T07:01:00Z</dcterms:created>
  <dcterms:modified xsi:type="dcterms:W3CDTF">2016-01-19T07:27:00Z</dcterms:modified>
</cp:coreProperties>
</file>